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F6EEF">
        <w:rPr>
          <w:rFonts w:ascii="Times New Roman" w:hAnsi="Times New Roman" w:cs="Times New Roman"/>
          <w:b/>
          <w:sz w:val="28"/>
          <w:szCs w:val="28"/>
        </w:rPr>
        <w:t>проекту решения Совета «О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Совета депутатов городского поселения </w:t>
      </w:r>
      <w:proofErr w:type="spellStart"/>
      <w:r w:rsidRPr="008A02CE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8A02C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F1F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0B72">
        <w:rPr>
          <w:rFonts w:ascii="Times New Roman" w:hAnsi="Times New Roman" w:cs="Times New Roman"/>
          <w:b/>
          <w:sz w:val="28"/>
          <w:szCs w:val="28"/>
        </w:rPr>
        <w:t xml:space="preserve">174 </w:t>
      </w:r>
      <w:r w:rsidRPr="008A02CE">
        <w:rPr>
          <w:rFonts w:ascii="Times New Roman" w:hAnsi="Times New Roman" w:cs="Times New Roman"/>
          <w:b/>
          <w:sz w:val="28"/>
          <w:szCs w:val="28"/>
        </w:rPr>
        <w:t>от 2</w:t>
      </w:r>
      <w:r w:rsidR="00B20B72">
        <w:rPr>
          <w:rFonts w:ascii="Times New Roman" w:hAnsi="Times New Roman" w:cs="Times New Roman"/>
          <w:b/>
          <w:sz w:val="28"/>
          <w:szCs w:val="28"/>
        </w:rPr>
        <w:t>8</w:t>
      </w:r>
      <w:r w:rsidRPr="008A02CE">
        <w:rPr>
          <w:rFonts w:ascii="Times New Roman" w:hAnsi="Times New Roman" w:cs="Times New Roman"/>
          <w:b/>
          <w:sz w:val="28"/>
          <w:szCs w:val="28"/>
        </w:rPr>
        <w:t>.12.201</w:t>
      </w:r>
      <w:r w:rsidR="000D449F" w:rsidRPr="000D449F">
        <w:rPr>
          <w:rFonts w:ascii="Times New Roman" w:hAnsi="Times New Roman" w:cs="Times New Roman"/>
          <w:b/>
          <w:sz w:val="28"/>
          <w:szCs w:val="28"/>
        </w:rPr>
        <w:t>4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5F6EEF">
        <w:rPr>
          <w:rFonts w:ascii="Times New Roman" w:hAnsi="Times New Roman" w:cs="Times New Roman"/>
          <w:b/>
          <w:sz w:val="28"/>
          <w:szCs w:val="28"/>
        </w:rPr>
        <w:t>»</w:t>
      </w:r>
    </w:p>
    <w:p w:rsidR="00FA523C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150D" w:rsidRDefault="00F5319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течении </w:t>
      </w:r>
      <w:bookmarkStart w:id="0" w:name="_GoBack"/>
      <w:bookmarkEnd w:id="0"/>
      <w:r w:rsidR="00107DCD">
        <w:rPr>
          <w:rFonts w:ascii="Times New Roman" w:hAnsi="Times New Roman" w:cs="Times New Roman"/>
          <w:sz w:val="28"/>
          <w:szCs w:val="28"/>
        </w:rPr>
        <w:t>201</w:t>
      </w:r>
      <w:r w:rsidR="00B3150D">
        <w:rPr>
          <w:rFonts w:ascii="Times New Roman" w:hAnsi="Times New Roman" w:cs="Times New Roman"/>
          <w:sz w:val="28"/>
          <w:szCs w:val="28"/>
        </w:rPr>
        <w:t>6</w:t>
      </w:r>
      <w:r w:rsidR="00107DCD">
        <w:rPr>
          <w:rFonts w:ascii="Times New Roman" w:hAnsi="Times New Roman" w:cs="Times New Roman"/>
          <w:sz w:val="28"/>
          <w:szCs w:val="28"/>
        </w:rPr>
        <w:t xml:space="preserve"> г</w:t>
      </w:r>
      <w:r w:rsidR="00920633">
        <w:rPr>
          <w:rFonts w:ascii="Times New Roman" w:hAnsi="Times New Roman" w:cs="Times New Roman"/>
          <w:sz w:val="28"/>
          <w:szCs w:val="28"/>
        </w:rPr>
        <w:t xml:space="preserve">. в доходы бюджета городского поселения </w:t>
      </w:r>
      <w:proofErr w:type="spellStart"/>
      <w:r w:rsidR="0092063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20633">
        <w:rPr>
          <w:rFonts w:ascii="Times New Roman" w:hAnsi="Times New Roman" w:cs="Times New Roman"/>
          <w:sz w:val="28"/>
          <w:szCs w:val="28"/>
        </w:rPr>
        <w:t xml:space="preserve"> </w:t>
      </w:r>
      <w:r w:rsidR="00B3150D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920633">
        <w:rPr>
          <w:rFonts w:ascii="Times New Roman" w:hAnsi="Times New Roman" w:cs="Times New Roman"/>
          <w:sz w:val="28"/>
          <w:szCs w:val="28"/>
        </w:rPr>
        <w:t>средств</w:t>
      </w:r>
      <w:r w:rsidR="00B3150D">
        <w:rPr>
          <w:rFonts w:ascii="Times New Roman" w:hAnsi="Times New Roman" w:cs="Times New Roman"/>
          <w:sz w:val="28"/>
          <w:szCs w:val="28"/>
        </w:rPr>
        <w:t>:</w:t>
      </w:r>
    </w:p>
    <w:p w:rsidR="00B3150D" w:rsidRPr="00B3150D" w:rsidRDefault="00B3150D" w:rsidP="00AE3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14 374,64</w:t>
      </w:r>
      <w:r w:rsidR="00AE3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 - возврат неиспользованных межбюджетных трансфертов из бюджета Березовского района (полномочия внешнего контроля – КСП Березовского района). На данную сумму увеличены расходы бюджета на м</w:t>
      </w:r>
      <w:r w:rsidR="00AE3026" w:rsidRPr="00AE3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</w:r>
      <w:proofErr w:type="spellStart"/>
      <w:r w:rsidR="00AE3026" w:rsidRPr="00AE3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Игрим</w:t>
      </w:r>
      <w:proofErr w:type="spellEnd"/>
      <w:r w:rsidR="00AE3026" w:rsidRPr="00AE3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осуществлению </w:t>
      </w:r>
      <w:proofErr w:type="gramStart"/>
      <w:r w:rsidR="00AE3026" w:rsidRPr="00AE3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внешнего муниципального финансового контроля</w:t>
      </w:r>
      <w:proofErr w:type="gramEnd"/>
      <w:r w:rsidR="00AE3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общая сумма составила 61 874,64 руб.</w:t>
      </w:r>
    </w:p>
    <w:p w:rsidR="008F1F82" w:rsidRDefault="001140F4" w:rsidP="001140F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>Остат</w:t>
      </w:r>
      <w:r w:rsidR="008F1F82" w:rsidRPr="008F1F82">
        <w:rPr>
          <w:rFonts w:ascii="Times New Roman" w:hAnsi="Times New Roman" w:cs="Times New Roman"/>
          <w:sz w:val="28"/>
          <w:szCs w:val="28"/>
        </w:rPr>
        <w:t>о</w:t>
      </w:r>
      <w:r w:rsidRPr="008F1F82">
        <w:rPr>
          <w:rFonts w:ascii="Times New Roman" w:hAnsi="Times New Roman" w:cs="Times New Roman"/>
          <w:sz w:val="28"/>
          <w:szCs w:val="28"/>
        </w:rPr>
        <w:t>к</w:t>
      </w:r>
      <w:r w:rsidR="008F1F82" w:rsidRPr="008F1F82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Pr="008F1F82">
        <w:rPr>
          <w:rFonts w:ascii="Times New Roman" w:hAnsi="Times New Roman" w:cs="Times New Roman"/>
          <w:sz w:val="28"/>
          <w:szCs w:val="28"/>
        </w:rPr>
        <w:t>201</w:t>
      </w:r>
      <w:r w:rsidR="00B20B72">
        <w:rPr>
          <w:rFonts w:ascii="Times New Roman" w:hAnsi="Times New Roman" w:cs="Times New Roman"/>
          <w:sz w:val="28"/>
          <w:szCs w:val="28"/>
        </w:rPr>
        <w:t>5</w:t>
      </w:r>
      <w:r w:rsidRPr="008F1F8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20B7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E3026" w:rsidRPr="00AE3026">
        <w:rPr>
          <w:rFonts w:ascii="Times New Roman" w:hAnsi="Times New Roman" w:cs="Times New Roman"/>
          <w:sz w:val="28"/>
          <w:szCs w:val="28"/>
        </w:rPr>
        <w:t>809 525,75</w:t>
      </w:r>
      <w:r w:rsidR="00AE3026">
        <w:rPr>
          <w:rFonts w:ascii="Times New Roman" w:hAnsi="Times New Roman" w:cs="Times New Roman"/>
          <w:sz w:val="28"/>
          <w:szCs w:val="28"/>
        </w:rPr>
        <w:t xml:space="preserve"> </w:t>
      </w:r>
      <w:r w:rsidRPr="008F1F82">
        <w:rPr>
          <w:rFonts w:ascii="Times New Roman" w:hAnsi="Times New Roman" w:cs="Times New Roman"/>
          <w:sz w:val="28"/>
          <w:szCs w:val="28"/>
        </w:rPr>
        <w:t>руб</w:t>
      </w:r>
      <w:r w:rsidR="008F1F82">
        <w:rPr>
          <w:rFonts w:ascii="Times New Roman" w:hAnsi="Times New Roman" w:cs="Times New Roman"/>
          <w:sz w:val="28"/>
          <w:szCs w:val="28"/>
        </w:rPr>
        <w:t>.</w:t>
      </w:r>
      <w:r w:rsidRPr="008F1F82">
        <w:rPr>
          <w:rFonts w:ascii="Times New Roman" w:hAnsi="Times New Roman" w:cs="Times New Roman"/>
          <w:sz w:val="28"/>
          <w:szCs w:val="28"/>
        </w:rPr>
        <w:t xml:space="preserve"> влияет на изменение структуры бюджета и в соответствии с Бюджетным кодексом дефицит бюджета на 01.0</w:t>
      </w:r>
      <w:r w:rsidR="00B20B72">
        <w:rPr>
          <w:rFonts w:ascii="Times New Roman" w:hAnsi="Times New Roman" w:cs="Times New Roman"/>
          <w:sz w:val="28"/>
          <w:szCs w:val="28"/>
        </w:rPr>
        <w:t>4</w:t>
      </w:r>
      <w:r w:rsidRPr="008F1F82">
        <w:rPr>
          <w:rFonts w:ascii="Times New Roman" w:hAnsi="Times New Roman" w:cs="Times New Roman"/>
          <w:sz w:val="28"/>
          <w:szCs w:val="28"/>
        </w:rPr>
        <w:t>.201</w:t>
      </w:r>
      <w:r w:rsidR="00B20B72">
        <w:rPr>
          <w:rFonts w:ascii="Times New Roman" w:hAnsi="Times New Roman" w:cs="Times New Roman"/>
          <w:sz w:val="28"/>
          <w:szCs w:val="28"/>
        </w:rPr>
        <w:t>6</w:t>
      </w:r>
      <w:r w:rsidRPr="008F1F82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AE3026" w:rsidRPr="00AE3026">
        <w:rPr>
          <w:rFonts w:ascii="Times New Roman" w:hAnsi="Times New Roman" w:cs="Times New Roman"/>
          <w:sz w:val="28"/>
          <w:szCs w:val="28"/>
        </w:rPr>
        <w:t>809 525,75</w:t>
      </w:r>
      <w:r w:rsidR="00AE3026">
        <w:rPr>
          <w:rFonts w:ascii="Times New Roman" w:hAnsi="Times New Roman" w:cs="Times New Roman"/>
          <w:sz w:val="28"/>
          <w:szCs w:val="28"/>
        </w:rPr>
        <w:t xml:space="preserve"> </w:t>
      </w:r>
      <w:r w:rsidRPr="008F1F82">
        <w:rPr>
          <w:rFonts w:ascii="Times New Roman" w:hAnsi="Times New Roman" w:cs="Times New Roman"/>
          <w:sz w:val="28"/>
          <w:szCs w:val="28"/>
        </w:rPr>
        <w:t>руб.</w:t>
      </w:r>
      <w:r w:rsidR="008143E5" w:rsidRPr="008F1F82">
        <w:rPr>
          <w:rFonts w:ascii="Times New Roman" w:hAnsi="Times New Roman" w:cs="Times New Roman"/>
          <w:sz w:val="28"/>
          <w:szCs w:val="28"/>
        </w:rPr>
        <w:t xml:space="preserve"> </w:t>
      </w:r>
      <w:r w:rsidR="008F1F82" w:rsidRPr="008F1F82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B20B72">
        <w:rPr>
          <w:rFonts w:ascii="Times New Roman" w:hAnsi="Times New Roman" w:cs="Times New Roman"/>
          <w:sz w:val="28"/>
          <w:szCs w:val="28"/>
        </w:rPr>
        <w:t>9</w:t>
      </w:r>
      <w:r w:rsidR="008F1F82" w:rsidRPr="008F1F82">
        <w:rPr>
          <w:rFonts w:ascii="Times New Roman" w:hAnsi="Times New Roman" w:cs="Times New Roman"/>
          <w:sz w:val="28"/>
          <w:szCs w:val="28"/>
        </w:rPr>
        <w:t xml:space="preserve"> к настоящему проекту Решения Совета).</w:t>
      </w:r>
    </w:p>
    <w:p w:rsidR="002661A4" w:rsidRDefault="008F1F82" w:rsidP="002661A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Переходящий остаток средств бюджета 201</w:t>
      </w:r>
      <w:r w:rsidR="00B20B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0D449F">
        <w:rPr>
          <w:rFonts w:ascii="Times New Roman" w:hAnsi="Times New Roman" w:cs="Times New Roman"/>
          <w:sz w:val="28"/>
          <w:szCs w:val="28"/>
        </w:rPr>
        <w:t>предлагается н</w:t>
      </w:r>
      <w:r>
        <w:rPr>
          <w:rFonts w:ascii="Times New Roman" w:hAnsi="Times New Roman" w:cs="Times New Roman"/>
          <w:sz w:val="28"/>
          <w:szCs w:val="28"/>
        </w:rPr>
        <w:t>азнач</w:t>
      </w:r>
      <w:r w:rsidR="000D449F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1A4">
        <w:rPr>
          <w:rFonts w:ascii="Times New Roman" w:hAnsi="Times New Roman" w:cs="Times New Roman"/>
          <w:sz w:val="28"/>
          <w:szCs w:val="28"/>
        </w:rPr>
        <w:t xml:space="preserve">по статьям расходов бюджета городского поселения </w:t>
      </w:r>
      <w:proofErr w:type="spellStart"/>
      <w:r w:rsidR="002661A4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661A4">
        <w:rPr>
          <w:rFonts w:ascii="Times New Roman" w:hAnsi="Times New Roman" w:cs="Times New Roman"/>
          <w:sz w:val="28"/>
          <w:szCs w:val="28"/>
        </w:rPr>
        <w:t>:</w:t>
      </w:r>
    </w:p>
    <w:p w:rsidR="000D449F" w:rsidRDefault="000D449F" w:rsidP="000D449F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2597"/>
        <w:gridCol w:w="5436"/>
        <w:gridCol w:w="1879"/>
      </w:tblGrid>
      <w:tr w:rsidR="00B3150D" w:rsidRPr="00B3150D" w:rsidTr="00AE3026">
        <w:trPr>
          <w:trHeight w:val="2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Получатель средств</w:t>
            </w:r>
          </w:p>
        </w:tc>
        <w:tc>
          <w:tcPr>
            <w:tcW w:w="2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специалистов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по договору специальной оценки условий труда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12 250,00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 на исполнение полномочий поселения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программы комплексного развития </w:t>
            </w:r>
            <w:proofErr w:type="spellStart"/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г.п.Игрим</w:t>
            </w:r>
            <w:proofErr w:type="spellEnd"/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66 500,00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Проектные работы (</w:t>
            </w:r>
            <w:proofErr w:type="spellStart"/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ул.Мира</w:t>
            </w:r>
            <w:proofErr w:type="spellEnd"/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д.29) решение суда.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69 930,00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в фонд капитального ремонта муниципального жилищного фонда 2016 г.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142 000,00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"ИКДЦ"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по договору специальной оценки условий труда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пособий по сокращению работников, по уходу за ребенком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179 814,97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Командировочные расходы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5 278,00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"ХЭС"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</w:t>
            </w:r>
            <w:proofErr w:type="spellStart"/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гсм</w:t>
            </w:r>
            <w:proofErr w:type="spellEnd"/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2015 год (исполнительный лист)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220 000,00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</w:t>
            </w:r>
            <w:r w:rsidR="00AE3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альных запасов, оплата приобретенных товаров, выполненных услуг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52 782,78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809 525,75</w:t>
            </w:r>
          </w:p>
        </w:tc>
      </w:tr>
    </w:tbl>
    <w:p w:rsidR="008957F2" w:rsidRDefault="008957F2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232F" w:rsidRDefault="0080232F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Березовского района от 06.04.2016 г. № 741 «О внесении изменений </w:t>
      </w:r>
      <w:r w:rsidR="001A1648">
        <w:rPr>
          <w:rFonts w:ascii="Times New Roman" w:hAnsi="Times New Roman" w:cs="Times New Roman"/>
          <w:sz w:val="28"/>
          <w:szCs w:val="28"/>
        </w:rPr>
        <w:t xml:space="preserve">в решение Думы Березовского района от </w:t>
      </w:r>
      <w:proofErr w:type="gramStart"/>
      <w:r w:rsidR="001A1648">
        <w:rPr>
          <w:rFonts w:ascii="Times New Roman" w:hAnsi="Times New Roman" w:cs="Times New Roman"/>
          <w:sz w:val="28"/>
          <w:szCs w:val="28"/>
        </w:rPr>
        <w:t>24.12.2015  №</w:t>
      </w:r>
      <w:proofErr w:type="gramEnd"/>
      <w:r w:rsidR="001A1648">
        <w:rPr>
          <w:rFonts w:ascii="Times New Roman" w:hAnsi="Times New Roman" w:cs="Times New Roman"/>
          <w:sz w:val="28"/>
          <w:szCs w:val="28"/>
        </w:rPr>
        <w:t xml:space="preserve">693 </w:t>
      </w:r>
      <w:r w:rsidR="001A1648">
        <w:rPr>
          <w:rFonts w:ascii="Times New Roman" w:hAnsi="Times New Roman" w:cs="Times New Roman"/>
          <w:sz w:val="28"/>
          <w:szCs w:val="28"/>
        </w:rPr>
        <w:lastRenderedPageBreak/>
        <w:t xml:space="preserve">«О бюджете Березовского района на 2016 год», внесены следующие изменения в распределение средств бюджета района из районного фонда поддержки поселений и </w:t>
      </w:r>
      <w:proofErr w:type="spellStart"/>
      <w:r w:rsidR="001A164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1A1648">
        <w:rPr>
          <w:rFonts w:ascii="Times New Roman" w:hAnsi="Times New Roman" w:cs="Times New Roman"/>
          <w:sz w:val="28"/>
          <w:szCs w:val="28"/>
        </w:rPr>
        <w:t xml:space="preserve"> программ городского поселения </w:t>
      </w:r>
      <w:proofErr w:type="spellStart"/>
      <w:r w:rsidR="001A164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1A164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7793"/>
        <w:gridCol w:w="2119"/>
      </w:tblGrid>
      <w:tr w:rsidR="008B2F6E" w:rsidRPr="008B2F6E" w:rsidTr="00093DE0">
        <w:trPr>
          <w:trHeight w:val="20"/>
        </w:trPr>
        <w:tc>
          <w:tcPr>
            <w:tcW w:w="3931" w:type="pct"/>
            <w:hideMark/>
          </w:tcPr>
          <w:p w:rsidR="008B2F6E" w:rsidRPr="008B2F6E" w:rsidRDefault="008B2F6E" w:rsidP="008B2F6E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B2F6E">
              <w:rPr>
                <w:rFonts w:ascii="Times New Roman" w:hAnsi="Times New Roman" w:cs="Times New Roman"/>
                <w:sz w:val="28"/>
                <w:szCs w:val="28"/>
              </w:rPr>
              <w:t>езвозмездные поступления в бюджет поселения</w:t>
            </w:r>
          </w:p>
        </w:tc>
        <w:tc>
          <w:tcPr>
            <w:tcW w:w="1069" w:type="pct"/>
            <w:hideMark/>
          </w:tcPr>
          <w:p w:rsidR="008B2F6E" w:rsidRPr="008B2F6E" w:rsidRDefault="008B2F6E" w:rsidP="008B2F6E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F6E"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8B2F6E" w:rsidRPr="008B2F6E" w:rsidTr="00093DE0">
        <w:trPr>
          <w:trHeight w:val="720"/>
        </w:trPr>
        <w:tc>
          <w:tcPr>
            <w:tcW w:w="3931" w:type="pct"/>
            <w:hideMark/>
          </w:tcPr>
          <w:p w:rsidR="008B2F6E" w:rsidRPr="008B2F6E" w:rsidRDefault="008B2F6E" w:rsidP="00093DE0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F6E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069" w:type="pct"/>
            <w:hideMark/>
          </w:tcPr>
          <w:p w:rsidR="008B2F6E" w:rsidRPr="008B2F6E" w:rsidRDefault="008B2F6E" w:rsidP="008B2F6E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F6E">
              <w:rPr>
                <w:rFonts w:ascii="Times New Roman" w:hAnsi="Times New Roman" w:cs="Times New Roman"/>
                <w:sz w:val="28"/>
                <w:szCs w:val="28"/>
              </w:rPr>
              <w:t>15 810,5</w:t>
            </w:r>
          </w:p>
        </w:tc>
      </w:tr>
      <w:tr w:rsidR="008B2F6E" w:rsidRPr="008B2F6E" w:rsidTr="00093DE0">
        <w:trPr>
          <w:trHeight w:val="1619"/>
        </w:trPr>
        <w:tc>
          <w:tcPr>
            <w:tcW w:w="3931" w:type="pct"/>
            <w:hideMark/>
          </w:tcPr>
          <w:p w:rsidR="008B2F6E" w:rsidRPr="008B2F6E" w:rsidRDefault="008B2F6E" w:rsidP="00093DE0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F6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"Развитие и содержание дорожно-транспортной системы на территории городского поселения </w:t>
            </w:r>
            <w:proofErr w:type="spellStart"/>
            <w:r w:rsidRPr="008B2F6E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8B2F6E">
              <w:rPr>
                <w:rFonts w:ascii="Times New Roman" w:hAnsi="Times New Roman" w:cs="Times New Roman"/>
                <w:sz w:val="28"/>
                <w:szCs w:val="28"/>
              </w:rPr>
              <w:t xml:space="preserve"> на 2014-2018 годы" (</w:t>
            </w:r>
            <w:proofErr w:type="spellStart"/>
            <w:r w:rsidRPr="008B2F6E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8B2F6E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по зимнему содержанию дорог поселения)</w:t>
            </w:r>
          </w:p>
        </w:tc>
        <w:tc>
          <w:tcPr>
            <w:tcW w:w="1069" w:type="pct"/>
            <w:hideMark/>
          </w:tcPr>
          <w:p w:rsidR="008B2F6E" w:rsidRPr="008B2F6E" w:rsidRDefault="008B2F6E" w:rsidP="008B2F6E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F6E">
              <w:rPr>
                <w:rFonts w:ascii="Times New Roman" w:hAnsi="Times New Roman" w:cs="Times New Roman"/>
                <w:sz w:val="28"/>
                <w:szCs w:val="28"/>
              </w:rPr>
              <w:t>-2 195,8</w:t>
            </w:r>
          </w:p>
        </w:tc>
      </w:tr>
      <w:tr w:rsidR="008B2F6E" w:rsidRPr="008B2F6E" w:rsidTr="00093DE0">
        <w:trPr>
          <w:trHeight w:val="1401"/>
        </w:trPr>
        <w:tc>
          <w:tcPr>
            <w:tcW w:w="3931" w:type="pct"/>
            <w:hideMark/>
          </w:tcPr>
          <w:p w:rsidR="008B2F6E" w:rsidRPr="008B2F6E" w:rsidRDefault="008B2F6E" w:rsidP="00093DE0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F6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"Обеспечение доступным и комфортным жильем жителей городского поселения </w:t>
            </w:r>
            <w:proofErr w:type="spellStart"/>
            <w:r w:rsidRPr="008B2F6E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8B2F6E">
              <w:rPr>
                <w:rFonts w:ascii="Times New Roman" w:hAnsi="Times New Roman" w:cs="Times New Roman"/>
                <w:sz w:val="28"/>
                <w:szCs w:val="28"/>
              </w:rPr>
              <w:t xml:space="preserve"> в 2016-2020 годах" (</w:t>
            </w:r>
            <w:proofErr w:type="spellStart"/>
            <w:r w:rsidRPr="008B2F6E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8B2F6E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по сносу домов)</w:t>
            </w:r>
          </w:p>
        </w:tc>
        <w:tc>
          <w:tcPr>
            <w:tcW w:w="1069" w:type="pct"/>
            <w:hideMark/>
          </w:tcPr>
          <w:p w:rsidR="008B2F6E" w:rsidRPr="008B2F6E" w:rsidRDefault="008B2F6E" w:rsidP="008B2F6E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F6E">
              <w:rPr>
                <w:rFonts w:ascii="Times New Roman" w:hAnsi="Times New Roman" w:cs="Times New Roman"/>
                <w:sz w:val="28"/>
                <w:szCs w:val="28"/>
              </w:rPr>
              <w:t>-368,0</w:t>
            </w:r>
          </w:p>
        </w:tc>
      </w:tr>
    </w:tbl>
    <w:p w:rsidR="001A1648" w:rsidRDefault="001A164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2F6E" w:rsidRDefault="008B2F6E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дотации на выравнивание бюджетной обеспеченности предлагается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распределить:</w:t>
      </w:r>
      <w:r w:rsidR="00093DE0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93DE0">
        <w:rPr>
          <w:rFonts w:ascii="Times New Roman" w:hAnsi="Times New Roman" w:cs="Times New Roman"/>
          <w:sz w:val="28"/>
          <w:szCs w:val="28"/>
        </w:rPr>
        <w:tab/>
      </w:r>
      <w:r w:rsidR="00093DE0">
        <w:rPr>
          <w:rFonts w:ascii="Times New Roman" w:hAnsi="Times New Roman" w:cs="Times New Roman"/>
          <w:sz w:val="28"/>
          <w:szCs w:val="28"/>
        </w:rPr>
        <w:tab/>
      </w:r>
      <w:r w:rsidR="00093DE0">
        <w:rPr>
          <w:rFonts w:ascii="Times New Roman" w:hAnsi="Times New Roman" w:cs="Times New Roman"/>
          <w:sz w:val="28"/>
          <w:szCs w:val="28"/>
        </w:rPr>
        <w:tab/>
      </w:r>
      <w:r w:rsidR="00093DE0">
        <w:rPr>
          <w:rFonts w:ascii="Times New Roman" w:hAnsi="Times New Roman" w:cs="Times New Roman"/>
          <w:sz w:val="28"/>
          <w:szCs w:val="28"/>
        </w:rPr>
        <w:tab/>
      </w:r>
      <w:r w:rsidR="00093DE0">
        <w:rPr>
          <w:rFonts w:ascii="Times New Roman" w:hAnsi="Times New Roman" w:cs="Times New Roman"/>
          <w:sz w:val="28"/>
          <w:szCs w:val="28"/>
        </w:rPr>
        <w:tab/>
      </w:r>
      <w:r w:rsidR="00093DE0">
        <w:rPr>
          <w:rFonts w:ascii="Times New Roman" w:hAnsi="Times New Roman" w:cs="Times New Roman"/>
          <w:sz w:val="28"/>
          <w:szCs w:val="28"/>
        </w:rPr>
        <w:tab/>
      </w:r>
      <w:r w:rsidR="00093DE0">
        <w:rPr>
          <w:rFonts w:ascii="Times New Roman" w:hAnsi="Times New Roman" w:cs="Times New Roman"/>
          <w:sz w:val="28"/>
          <w:szCs w:val="28"/>
        </w:rPr>
        <w:tab/>
      </w:r>
      <w:r w:rsidR="00093DE0">
        <w:rPr>
          <w:rFonts w:ascii="Times New Roman" w:hAnsi="Times New Roman" w:cs="Times New Roman"/>
          <w:sz w:val="28"/>
          <w:szCs w:val="28"/>
        </w:rPr>
        <w:tab/>
      </w:r>
      <w:r w:rsidR="00093DE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93DE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93DE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97"/>
        <w:gridCol w:w="5324"/>
        <w:gridCol w:w="1991"/>
      </w:tblGrid>
      <w:tr w:rsidR="00093DE0" w:rsidRPr="00093DE0" w:rsidTr="00093DE0">
        <w:trPr>
          <w:trHeight w:val="20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Получатель средств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 содержание дорожно-транспортной системы на территории городского поселения </w:t>
            </w:r>
            <w:proofErr w:type="spellStart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2014-2018 годы" (</w:t>
            </w:r>
            <w:proofErr w:type="spellStart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 по зимнему содержанию дорог поселения)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3 742,50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доступным и комфортным жильем жителей городского поселения </w:t>
            </w:r>
            <w:proofErr w:type="spellStart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2016-2020 годах" (</w:t>
            </w:r>
            <w:proofErr w:type="spellStart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 по сносу домов)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368,00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</w:t>
            </w:r>
            <w:proofErr w:type="gramStart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жилфонда  (</w:t>
            </w:r>
            <w:proofErr w:type="gramEnd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 ООО "</w:t>
            </w:r>
            <w:proofErr w:type="spellStart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Еврострой</w:t>
            </w:r>
            <w:proofErr w:type="spellEnd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851,00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ламп уличного освещения (ОАО "ЮТЭК")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785,50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Вывоз мусора (ООО "</w:t>
            </w:r>
            <w:proofErr w:type="spellStart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Еврострой</w:t>
            </w:r>
            <w:proofErr w:type="spellEnd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", 2015 г.)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1 009,80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и начисления на него по программе "Содействие занятости"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1 200,00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льготного проезда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информатика: обновление программ, оплата задолженности по выполненным работам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госпошлины (суд)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Периодический медицинский осмотр- 2015 г.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140,00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Членские взносы ассоциации муниципальных образований ХМАО 2013-2015 </w:t>
            </w:r>
            <w:proofErr w:type="spellStart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гг</w:t>
            </w:r>
            <w:proofErr w:type="spellEnd"/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коммунальных услуг (отопление и содержание и текущий ремонт </w:t>
            </w:r>
            <w:proofErr w:type="spellStart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жил.фонда</w:t>
            </w:r>
            <w:proofErr w:type="spellEnd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2 563,80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работ по проектированию (</w:t>
            </w:r>
            <w:proofErr w:type="spellStart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ул.Мира</w:t>
            </w:r>
            <w:proofErr w:type="spellEnd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д.29) и разработка программы комплексного развития поселения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104,50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муниципального жилищного фонда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754,80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в фонд капитального ремонта муниципального жилищного фонда 2016 г.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72,70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12 767,60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"ИКДЦ"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льготного проезда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Коммунальные услуги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услуг охраны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711,70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Аренда гаража (2015 год)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104,00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госпошлины (суд), налоги, пени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50,10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окружной программы - доля поселения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9,50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1 175,30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"ХЭС"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госпошлины (суд), налоги, пени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50,30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Коммунальные услуги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льготного проезда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имущества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материальных запасов, оплата приобретенных товаров, выполненных услуг, оплата по исполнительным листам за поставленные товары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527,30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984,10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МКУ С/К "Олимпиец"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КРЕДИТОРСКОЙ ЗАДОЛЖЕННОСТИ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883,50</w:t>
            </w:r>
          </w:p>
        </w:tc>
      </w:tr>
      <w:tr w:rsidR="00093DE0" w:rsidRPr="00093DE0" w:rsidTr="00093DE0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DE0" w:rsidRPr="00093DE0" w:rsidRDefault="00093DE0" w:rsidP="00093D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3D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15 810,50 </w:t>
            </w:r>
          </w:p>
        </w:tc>
      </w:tr>
    </w:tbl>
    <w:p w:rsidR="008B2F6E" w:rsidRDefault="008B2F6E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390" w:rsidRPr="008F1F82" w:rsidRDefault="001140F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>Назначение осуществляется в соответствии с классификацией доходов бюджетов РФ в соответствии с действующим законодательством.</w:t>
      </w:r>
    </w:p>
    <w:p w:rsidR="00A71390" w:rsidRPr="008F1F8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20447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В.А</w:t>
      </w:r>
      <w:r w:rsidR="008A02CE">
        <w:rPr>
          <w:rFonts w:ascii="Times New Roman" w:hAnsi="Times New Roman" w:cs="Times New Roman"/>
          <w:sz w:val="28"/>
          <w:szCs w:val="28"/>
        </w:rPr>
        <w:t>.Л</w:t>
      </w:r>
      <w:r>
        <w:rPr>
          <w:rFonts w:ascii="Times New Roman" w:hAnsi="Times New Roman" w:cs="Times New Roman"/>
          <w:sz w:val="28"/>
          <w:szCs w:val="28"/>
        </w:rPr>
        <w:t>япустина</w:t>
      </w:r>
      <w:proofErr w:type="spellEnd"/>
    </w:p>
    <w:sectPr w:rsidR="00204475" w:rsidRPr="00FB0420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42E88"/>
    <w:rsid w:val="00093DE0"/>
    <w:rsid w:val="000D449F"/>
    <w:rsid w:val="00107DCD"/>
    <w:rsid w:val="0011081A"/>
    <w:rsid w:val="001140F4"/>
    <w:rsid w:val="001A1648"/>
    <w:rsid w:val="001A2C12"/>
    <w:rsid w:val="001E12FA"/>
    <w:rsid w:val="00204475"/>
    <w:rsid w:val="002661A4"/>
    <w:rsid w:val="002751C2"/>
    <w:rsid w:val="002F635E"/>
    <w:rsid w:val="00362293"/>
    <w:rsid w:val="003E4A14"/>
    <w:rsid w:val="004403D2"/>
    <w:rsid w:val="004F1138"/>
    <w:rsid w:val="00510A22"/>
    <w:rsid w:val="00521048"/>
    <w:rsid w:val="00526436"/>
    <w:rsid w:val="005B1F5F"/>
    <w:rsid w:val="005F6EEF"/>
    <w:rsid w:val="00615912"/>
    <w:rsid w:val="00625B31"/>
    <w:rsid w:val="006A0C63"/>
    <w:rsid w:val="006E6941"/>
    <w:rsid w:val="007236CF"/>
    <w:rsid w:val="00737909"/>
    <w:rsid w:val="007728C7"/>
    <w:rsid w:val="00791742"/>
    <w:rsid w:val="007A73AE"/>
    <w:rsid w:val="007C2427"/>
    <w:rsid w:val="0080232F"/>
    <w:rsid w:val="008143E5"/>
    <w:rsid w:val="0089543C"/>
    <w:rsid w:val="008957F2"/>
    <w:rsid w:val="008A02CE"/>
    <w:rsid w:val="008B2F6E"/>
    <w:rsid w:val="008D22B9"/>
    <w:rsid w:val="008F1F82"/>
    <w:rsid w:val="00920633"/>
    <w:rsid w:val="009234F2"/>
    <w:rsid w:val="009307FD"/>
    <w:rsid w:val="00980EBE"/>
    <w:rsid w:val="00A008D1"/>
    <w:rsid w:val="00A13D5C"/>
    <w:rsid w:val="00A71390"/>
    <w:rsid w:val="00A86632"/>
    <w:rsid w:val="00AA5188"/>
    <w:rsid w:val="00AB790A"/>
    <w:rsid w:val="00AD6EA6"/>
    <w:rsid w:val="00AE1FB1"/>
    <w:rsid w:val="00AE3026"/>
    <w:rsid w:val="00AF2F17"/>
    <w:rsid w:val="00B03E13"/>
    <w:rsid w:val="00B20B72"/>
    <w:rsid w:val="00B3150D"/>
    <w:rsid w:val="00B32D34"/>
    <w:rsid w:val="00B64787"/>
    <w:rsid w:val="00BC09B7"/>
    <w:rsid w:val="00BD27BC"/>
    <w:rsid w:val="00BE3E50"/>
    <w:rsid w:val="00C573C9"/>
    <w:rsid w:val="00C73A2B"/>
    <w:rsid w:val="00D60883"/>
    <w:rsid w:val="00D67FA6"/>
    <w:rsid w:val="00D766DB"/>
    <w:rsid w:val="00D95055"/>
    <w:rsid w:val="00F238A1"/>
    <w:rsid w:val="00F53194"/>
    <w:rsid w:val="00FA523C"/>
    <w:rsid w:val="00FA7241"/>
    <w:rsid w:val="00FB0420"/>
    <w:rsid w:val="00FC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97393C-36DA-4FE0-A07B-75D0E9AC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  <w:style w:type="table" w:styleId="aa">
    <w:name w:val="Table Grid"/>
    <w:basedOn w:val="a1"/>
    <w:uiPriority w:val="59"/>
    <w:rsid w:val="008B2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6</cp:revision>
  <cp:lastPrinted>2012-02-13T12:09:00Z</cp:lastPrinted>
  <dcterms:created xsi:type="dcterms:W3CDTF">2016-03-29T10:23:00Z</dcterms:created>
  <dcterms:modified xsi:type="dcterms:W3CDTF">2016-04-13T10:30:00Z</dcterms:modified>
</cp:coreProperties>
</file>